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C9" w:rsidRDefault="002175C9" w:rsidP="00346915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П</w:t>
      </w:r>
      <w:r w:rsidR="00346915" w:rsidRPr="00562D81">
        <w:rPr>
          <w:sz w:val="26"/>
          <w:szCs w:val="26"/>
        </w:rPr>
        <w:t>редседател</w:t>
      </w:r>
      <w:r>
        <w:rPr>
          <w:sz w:val="26"/>
          <w:szCs w:val="26"/>
        </w:rPr>
        <w:t>ю</w:t>
      </w:r>
      <w:r w:rsidR="00346915" w:rsidRPr="00562D81">
        <w:rPr>
          <w:sz w:val="26"/>
          <w:szCs w:val="26"/>
        </w:rPr>
        <w:t xml:space="preserve"> департамента </w:t>
      </w:r>
      <w:r>
        <w:rPr>
          <w:sz w:val="26"/>
          <w:szCs w:val="26"/>
        </w:rPr>
        <w:t>развития территории администрации</w:t>
      </w:r>
    </w:p>
    <w:p w:rsidR="00346915" w:rsidRPr="00562D81" w:rsidRDefault="00346915" w:rsidP="00346915">
      <w:pPr>
        <w:widowControl w:val="0"/>
        <w:ind w:left="4820"/>
        <w:rPr>
          <w:sz w:val="26"/>
          <w:szCs w:val="26"/>
        </w:rPr>
      </w:pPr>
      <w:bookmarkStart w:id="0" w:name="_GoBack"/>
      <w:bookmarkEnd w:id="0"/>
      <w:r w:rsidRPr="00562D81">
        <w:rPr>
          <w:sz w:val="26"/>
          <w:szCs w:val="26"/>
        </w:rPr>
        <w:t xml:space="preserve"> города Липецка</w:t>
      </w:r>
    </w:p>
    <w:p w:rsidR="00346915" w:rsidRDefault="00346915" w:rsidP="00346915">
      <w:pPr>
        <w:widowControl w:val="0"/>
        <w:ind w:left="4820"/>
        <w:rPr>
          <w:sz w:val="26"/>
          <w:szCs w:val="26"/>
        </w:rPr>
      </w:pPr>
    </w:p>
    <w:p w:rsidR="00346915" w:rsidRDefault="00346915" w:rsidP="00346915">
      <w:pPr>
        <w:widowControl w:val="0"/>
        <w:pBdr>
          <w:top w:val="single" w:sz="4" w:space="1" w:color="auto"/>
        </w:pBdr>
        <w:ind w:left="4820"/>
        <w:rPr>
          <w:sz w:val="2"/>
          <w:szCs w:val="2"/>
        </w:rPr>
      </w:pPr>
    </w:p>
    <w:p w:rsidR="00346915" w:rsidRDefault="00346915" w:rsidP="00346915">
      <w:pPr>
        <w:widowControl w:val="0"/>
        <w:spacing w:before="120"/>
        <w:ind w:left="482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Для физических лиц и индивидуальных предпринимателей</w:t>
      </w:r>
    </w:p>
    <w:p w:rsidR="00346915" w:rsidRDefault="00346915" w:rsidP="00346915">
      <w:pPr>
        <w:widowControl w:val="0"/>
        <w:tabs>
          <w:tab w:val="left" w:pos="4820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</w:p>
    <w:p w:rsidR="00346915" w:rsidRDefault="00346915" w:rsidP="00346915">
      <w:pPr>
        <w:widowControl w:val="0"/>
        <w:pBdr>
          <w:top w:val="single" w:sz="4" w:space="1" w:color="auto"/>
        </w:pBdr>
        <w:ind w:left="5131"/>
        <w:jc w:val="center"/>
        <w:rPr>
          <w:sz w:val="22"/>
          <w:szCs w:val="22"/>
        </w:rPr>
      </w:pPr>
      <w:r>
        <w:rPr>
          <w:sz w:val="22"/>
          <w:szCs w:val="22"/>
        </w:rPr>
        <w:t>(Ф.И.О.)</w:t>
      </w:r>
    </w:p>
    <w:p w:rsidR="00346915" w:rsidRDefault="00346915" w:rsidP="00346915">
      <w:pPr>
        <w:widowControl w:val="0"/>
        <w:tabs>
          <w:tab w:val="left" w:pos="4820"/>
          <w:tab w:val="left" w:pos="5103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паспорт </w:t>
      </w:r>
    </w:p>
    <w:p w:rsidR="00346915" w:rsidRDefault="00346915" w:rsidP="00346915">
      <w:pPr>
        <w:widowControl w:val="0"/>
        <w:pBdr>
          <w:top w:val="single" w:sz="4" w:space="1" w:color="auto"/>
        </w:pBd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>(серия, №, кем, когда выдан)</w:t>
      </w:r>
    </w:p>
    <w:p w:rsidR="00346915" w:rsidRDefault="00346915" w:rsidP="00346915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ИНН </w:t>
      </w:r>
    </w:p>
    <w:p w:rsidR="00346915" w:rsidRDefault="00346915" w:rsidP="00346915">
      <w:pPr>
        <w:widowControl w:val="0"/>
        <w:pBdr>
          <w:top w:val="single" w:sz="4" w:space="1" w:color="auto"/>
        </w:pBdr>
        <w:ind w:left="5472"/>
        <w:rPr>
          <w:sz w:val="2"/>
          <w:szCs w:val="2"/>
        </w:rPr>
      </w:pPr>
    </w:p>
    <w:p w:rsidR="00346915" w:rsidRDefault="00346915" w:rsidP="00346915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ОГРН </w:t>
      </w:r>
    </w:p>
    <w:p w:rsidR="00346915" w:rsidRDefault="00346915" w:rsidP="00346915">
      <w:pPr>
        <w:widowControl w:val="0"/>
        <w:pBdr>
          <w:top w:val="single" w:sz="4" w:space="1" w:color="auto"/>
        </w:pBdr>
        <w:ind w:left="5585"/>
        <w:rPr>
          <w:sz w:val="2"/>
          <w:szCs w:val="2"/>
        </w:rPr>
      </w:pPr>
    </w:p>
    <w:p w:rsidR="00346915" w:rsidRDefault="00346915" w:rsidP="00346915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проживающего(ей) по адресу</w:t>
      </w:r>
    </w:p>
    <w:p w:rsidR="00346915" w:rsidRDefault="00346915" w:rsidP="00346915">
      <w:pPr>
        <w:widowControl w:val="0"/>
        <w:ind w:left="4820"/>
        <w:rPr>
          <w:sz w:val="26"/>
          <w:szCs w:val="26"/>
        </w:rPr>
      </w:pPr>
    </w:p>
    <w:p w:rsidR="00346915" w:rsidRDefault="00346915" w:rsidP="00346915">
      <w:pPr>
        <w:widowControl w:val="0"/>
        <w:pBdr>
          <w:top w:val="single" w:sz="4" w:space="1" w:color="auto"/>
        </w:pBdr>
        <w:ind w:left="4820"/>
        <w:rPr>
          <w:sz w:val="2"/>
          <w:szCs w:val="2"/>
        </w:rPr>
      </w:pPr>
    </w:p>
    <w:p w:rsidR="00346915" w:rsidRDefault="00346915" w:rsidP="00346915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 </w:t>
      </w:r>
    </w:p>
    <w:p w:rsidR="00346915" w:rsidRDefault="00346915" w:rsidP="00346915">
      <w:pPr>
        <w:widowControl w:val="0"/>
        <w:pBdr>
          <w:top w:val="single" w:sz="4" w:space="1" w:color="auto"/>
        </w:pBdr>
        <w:ind w:left="7173"/>
        <w:rPr>
          <w:sz w:val="2"/>
          <w:szCs w:val="2"/>
        </w:rPr>
      </w:pPr>
    </w:p>
    <w:p w:rsidR="00346915" w:rsidRDefault="00346915" w:rsidP="00346915">
      <w:pPr>
        <w:widowControl w:val="0"/>
        <w:spacing w:before="120"/>
        <w:ind w:left="482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для юридических лиц</w:t>
      </w:r>
    </w:p>
    <w:p w:rsidR="00346915" w:rsidRDefault="00346915" w:rsidP="00346915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</w:p>
    <w:p w:rsidR="00346915" w:rsidRDefault="00346915" w:rsidP="00346915">
      <w:pPr>
        <w:widowControl w:val="0"/>
        <w:pBdr>
          <w:top w:val="single" w:sz="4" w:space="1" w:color="auto"/>
        </w:pBdr>
        <w:ind w:left="5103"/>
        <w:rPr>
          <w:sz w:val="2"/>
          <w:szCs w:val="2"/>
        </w:rPr>
      </w:pPr>
    </w:p>
    <w:p w:rsidR="00346915" w:rsidRDefault="00346915" w:rsidP="00346915">
      <w:pPr>
        <w:widowControl w:val="0"/>
        <w:ind w:left="4820"/>
        <w:rPr>
          <w:sz w:val="26"/>
          <w:szCs w:val="26"/>
        </w:rPr>
      </w:pPr>
    </w:p>
    <w:p w:rsidR="00346915" w:rsidRDefault="00346915" w:rsidP="00346915">
      <w:pPr>
        <w:widowControl w:val="0"/>
        <w:pBdr>
          <w:top w:val="single" w:sz="4" w:space="1" w:color="auto"/>
        </w:pBdr>
        <w:ind w:left="4820"/>
        <w:rPr>
          <w:sz w:val="2"/>
          <w:szCs w:val="2"/>
        </w:rPr>
      </w:pPr>
    </w:p>
    <w:p w:rsidR="00346915" w:rsidRDefault="00346915" w:rsidP="00346915">
      <w:pPr>
        <w:widowControl w:val="0"/>
        <w:pBdr>
          <w:top w:val="single" w:sz="4" w:space="1" w:color="auto"/>
        </w:pBdr>
        <w:ind w:left="4820"/>
        <w:rPr>
          <w:sz w:val="2"/>
          <w:szCs w:val="2"/>
        </w:rPr>
      </w:pPr>
    </w:p>
    <w:p w:rsidR="00346915" w:rsidRDefault="00346915" w:rsidP="00346915">
      <w:pPr>
        <w:widowControl w:val="0"/>
        <w:ind w:left="4820"/>
        <w:rPr>
          <w:sz w:val="26"/>
          <w:szCs w:val="26"/>
        </w:rPr>
      </w:pPr>
    </w:p>
    <w:p w:rsidR="00346915" w:rsidRDefault="00346915" w:rsidP="00346915">
      <w:pPr>
        <w:widowControl w:val="0"/>
        <w:pBdr>
          <w:top w:val="single" w:sz="4" w:space="1" w:color="auto"/>
        </w:pBdr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(наименование, адрес, ИНН, ОГРН,</w:t>
      </w:r>
    </w:p>
    <w:p w:rsidR="00346915" w:rsidRDefault="00346915" w:rsidP="00346915">
      <w:pPr>
        <w:widowControl w:val="0"/>
        <w:pBdr>
          <w:top w:val="single" w:sz="4" w:space="1" w:color="auto"/>
        </w:pBdr>
        <w:spacing w:after="360"/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>контактный телефон)</w:t>
      </w:r>
    </w:p>
    <w:p w:rsidR="00346915" w:rsidRDefault="00346915" w:rsidP="00346915">
      <w:pPr>
        <w:widowControl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своем отказе от дальнейшего использования</w:t>
      </w:r>
      <w:r>
        <w:rPr>
          <w:sz w:val="26"/>
          <w:szCs w:val="26"/>
        </w:rPr>
        <w:br/>
        <w:t>разрешения на установку и эксплуатацию рекламной конструкции</w:t>
      </w:r>
    </w:p>
    <w:p w:rsidR="00346915" w:rsidRDefault="00346915" w:rsidP="00346915">
      <w:pPr>
        <w:widowControl w:val="0"/>
        <w:ind w:firstLine="851"/>
        <w:jc w:val="both"/>
        <w:rPr>
          <w:sz w:val="2"/>
          <w:szCs w:val="2"/>
        </w:rPr>
      </w:pPr>
      <w:r>
        <w:rPr>
          <w:sz w:val="26"/>
          <w:szCs w:val="26"/>
        </w:rPr>
        <w:t>В соответствии с п. 1 ч. 18 ст. 19 Федерального закона от 13.03.2006</w:t>
      </w:r>
      <w:r>
        <w:rPr>
          <w:sz w:val="26"/>
          <w:szCs w:val="26"/>
        </w:rPr>
        <w:br/>
        <w:t>№ 38–ФЗ “О рекламе” отказываюсь от дальнейшего использования разрешения на установку и эксплуатацию рекламной конструкции и прошу аннулировать разрешение на установку и эксплуатацию рекламной конструкции</w:t>
      </w:r>
      <w:r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83"/>
        <w:gridCol w:w="1701"/>
        <w:gridCol w:w="425"/>
        <w:gridCol w:w="426"/>
        <w:gridCol w:w="425"/>
        <w:gridCol w:w="425"/>
        <w:gridCol w:w="1418"/>
        <w:gridCol w:w="283"/>
      </w:tblGrid>
      <w:tr w:rsidR="00346915" w:rsidTr="004451D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915" w:rsidRDefault="00346915" w:rsidP="004451D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915" w:rsidRDefault="00346915" w:rsidP="004451D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915" w:rsidRDefault="00346915" w:rsidP="004451D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915" w:rsidRDefault="00346915" w:rsidP="004451D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346915" w:rsidRDefault="00346915" w:rsidP="00346915">
      <w:pPr>
        <w:widowControl w:val="0"/>
        <w:spacing w:before="24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3"/>
        <w:gridCol w:w="1843"/>
        <w:gridCol w:w="425"/>
        <w:gridCol w:w="29"/>
        <w:gridCol w:w="397"/>
        <w:gridCol w:w="28"/>
        <w:gridCol w:w="283"/>
        <w:gridCol w:w="114"/>
        <w:gridCol w:w="1020"/>
        <w:gridCol w:w="142"/>
        <w:gridCol w:w="567"/>
        <w:gridCol w:w="425"/>
        <w:gridCol w:w="426"/>
        <w:gridCol w:w="425"/>
        <w:gridCol w:w="142"/>
        <w:gridCol w:w="2409"/>
      </w:tblGrid>
      <w:tr w:rsidR="00346915" w:rsidTr="004451D3">
        <w:trPr>
          <w:gridAfter w:val="2"/>
          <w:wAfter w:w="2551" w:type="dxa"/>
          <w:cantSplit/>
        </w:trPr>
        <w:tc>
          <w:tcPr>
            <w:tcW w:w="3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Доверенность от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915" w:rsidRDefault="00346915" w:rsidP="004451D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915" w:rsidRDefault="00346915" w:rsidP="004451D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915" w:rsidRDefault="00346915" w:rsidP="004451D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  <w:tr w:rsidR="00346915" w:rsidTr="004451D3">
        <w:tblPrEx>
          <w:jc w:val="right"/>
        </w:tblPrEx>
        <w:trPr>
          <w:gridAfter w:val="8"/>
          <w:wAfter w:w="5556" w:type="dxa"/>
          <w:cantSplit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915" w:rsidRDefault="00346915" w:rsidP="004451D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915" w:rsidRDefault="00346915" w:rsidP="004451D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915" w:rsidRDefault="00346915" w:rsidP="004451D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  <w:tr w:rsidR="00346915" w:rsidTr="0044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(Руководитель организации,</w:t>
            </w:r>
            <w:r>
              <w:rPr>
                <w:sz w:val="26"/>
                <w:szCs w:val="26"/>
              </w:rPr>
              <w:br/>
              <w:t>ИП, физическое лицо)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46915" w:rsidRDefault="00346915" w:rsidP="004451D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915" w:rsidRDefault="00346915" w:rsidP="004451D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46915" w:rsidRDefault="00346915" w:rsidP="004451D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915" w:rsidRDefault="00346915" w:rsidP="004451D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346915" w:rsidRDefault="00346915" w:rsidP="004451D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46915" w:rsidTr="0044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МП)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46915" w:rsidRDefault="00346915" w:rsidP="004451D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0C3C12" w:rsidRDefault="000C3C12"/>
    <w:sectPr w:rsidR="000C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15"/>
    <w:rsid w:val="000C3C12"/>
    <w:rsid w:val="002175C9"/>
    <w:rsid w:val="003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B1C7B-0DD0-45BF-A6BC-289951E8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15"/>
    <w:pPr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2022-10-25T06:02:00Z</dcterms:created>
  <dcterms:modified xsi:type="dcterms:W3CDTF">2022-10-25T06:02:00Z</dcterms:modified>
</cp:coreProperties>
</file>